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37566" w14:textId="5D5B7E47" w:rsidR="000B10B8" w:rsidRPr="00336428" w:rsidRDefault="000B10B8" w:rsidP="000B10B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36428">
        <w:rPr>
          <w:rFonts w:ascii="Times New Roman" w:hAnsi="Times New Roman" w:cs="Times New Roman"/>
          <w:b/>
          <w:bCs/>
          <w:sz w:val="40"/>
          <w:szCs w:val="40"/>
        </w:rPr>
        <w:t>EPOA Meeting</w:t>
      </w:r>
    </w:p>
    <w:p w14:paraId="520AFC05" w14:textId="1A085ACA" w:rsidR="00F06778" w:rsidRPr="00336428" w:rsidRDefault="000B10B8" w:rsidP="000B10B8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36428">
        <w:rPr>
          <w:rFonts w:ascii="Times New Roman" w:hAnsi="Times New Roman" w:cs="Times New Roman"/>
          <w:i/>
          <w:iCs/>
          <w:sz w:val="28"/>
          <w:szCs w:val="28"/>
        </w:rPr>
        <w:t>08-12-21</w:t>
      </w:r>
    </w:p>
    <w:p w14:paraId="10423928" w14:textId="77777777" w:rsidR="000B10B8" w:rsidRDefault="000B10B8">
      <w:pPr>
        <w:rPr>
          <w:rFonts w:ascii="Times New Roman" w:hAnsi="Times New Roman" w:cs="Times New Roman"/>
          <w:sz w:val="24"/>
          <w:szCs w:val="24"/>
        </w:rPr>
      </w:pPr>
    </w:p>
    <w:p w14:paraId="2083C308" w14:textId="77777777" w:rsidR="008F3FE9" w:rsidRPr="008F3FE9" w:rsidRDefault="000B10B8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8F3FE9">
        <w:rPr>
          <w:rFonts w:ascii="Times New Roman" w:hAnsi="Times New Roman" w:cs="Times New Roman"/>
          <w:b/>
          <w:bCs/>
          <w:sz w:val="26"/>
          <w:szCs w:val="26"/>
        </w:rPr>
        <w:t>Call to Order</w:t>
      </w:r>
    </w:p>
    <w:p w14:paraId="0FFAD8F4" w14:textId="77777777" w:rsidR="008F3FE9" w:rsidRDefault="008F3F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Sgt. Greg Sutherland called the meeting to order at 1730 hours.</w:t>
      </w:r>
    </w:p>
    <w:p w14:paraId="4D8FA790" w14:textId="7BBD3A03" w:rsidR="000B10B8" w:rsidRPr="005A04E7" w:rsidRDefault="000B10B8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5A04E7">
        <w:rPr>
          <w:rFonts w:ascii="Times New Roman" w:hAnsi="Times New Roman" w:cs="Times New Roman"/>
          <w:b/>
          <w:bCs/>
          <w:sz w:val="26"/>
          <w:szCs w:val="26"/>
        </w:rPr>
        <w:t>Roll Call</w:t>
      </w:r>
      <w:r w:rsidR="00162757" w:rsidRPr="005A04E7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1375F62A" w14:textId="219E48B5" w:rsidR="005A04E7" w:rsidRDefault="00162757" w:rsidP="005A04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04E7">
        <w:rPr>
          <w:rFonts w:ascii="Times New Roman" w:hAnsi="Times New Roman" w:cs="Times New Roman"/>
          <w:i/>
          <w:iCs/>
          <w:sz w:val="24"/>
          <w:szCs w:val="24"/>
          <w:u w:val="single"/>
        </w:rPr>
        <w:t>Members Present:</w:t>
      </w:r>
      <w:r w:rsidRPr="005A04E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Sutherland-President, Hogue-VP, </w:t>
      </w:r>
      <w:proofErr w:type="spellStart"/>
      <w:r w:rsidR="001C6275">
        <w:rPr>
          <w:rFonts w:ascii="Times New Roman" w:hAnsi="Times New Roman" w:cs="Times New Roman"/>
          <w:sz w:val="24"/>
          <w:szCs w:val="24"/>
        </w:rPr>
        <w:t>Rabelos</w:t>
      </w:r>
      <w:proofErr w:type="spellEnd"/>
      <w:r w:rsidR="001C6275">
        <w:rPr>
          <w:rFonts w:ascii="Times New Roman" w:hAnsi="Times New Roman" w:cs="Times New Roman"/>
          <w:sz w:val="24"/>
          <w:szCs w:val="24"/>
        </w:rPr>
        <w:t xml:space="preserve">-SAA, </w:t>
      </w:r>
      <w:proofErr w:type="spellStart"/>
      <w:r w:rsidR="001C6275">
        <w:rPr>
          <w:rFonts w:ascii="Times New Roman" w:hAnsi="Times New Roman" w:cs="Times New Roman"/>
          <w:sz w:val="24"/>
          <w:szCs w:val="24"/>
        </w:rPr>
        <w:t>Tararan</w:t>
      </w:r>
      <w:proofErr w:type="spellEnd"/>
      <w:r w:rsidR="001C6275">
        <w:rPr>
          <w:rFonts w:ascii="Times New Roman" w:hAnsi="Times New Roman" w:cs="Times New Roman"/>
          <w:sz w:val="24"/>
          <w:szCs w:val="24"/>
        </w:rPr>
        <w:t xml:space="preserve">-TR, Suarez-SEC, </w:t>
      </w:r>
      <w:proofErr w:type="spellStart"/>
      <w:r w:rsidR="001C6275">
        <w:rPr>
          <w:rFonts w:ascii="Times New Roman" w:hAnsi="Times New Roman" w:cs="Times New Roman"/>
          <w:sz w:val="24"/>
          <w:szCs w:val="24"/>
        </w:rPr>
        <w:t>Cracchiolo</w:t>
      </w:r>
      <w:proofErr w:type="spellEnd"/>
      <w:r w:rsidR="001C62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1C6275">
        <w:rPr>
          <w:rFonts w:ascii="Times New Roman" w:hAnsi="Times New Roman" w:cs="Times New Roman"/>
          <w:sz w:val="24"/>
          <w:szCs w:val="24"/>
        </w:rPr>
        <w:t>O.Kravchun</w:t>
      </w:r>
      <w:proofErr w:type="spellEnd"/>
      <w:proofErr w:type="gramEnd"/>
      <w:r w:rsidR="001C62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6275">
        <w:rPr>
          <w:rFonts w:ascii="Times New Roman" w:hAnsi="Times New Roman" w:cs="Times New Roman"/>
          <w:sz w:val="24"/>
          <w:szCs w:val="24"/>
        </w:rPr>
        <w:t>Hoelzel</w:t>
      </w:r>
      <w:proofErr w:type="spellEnd"/>
      <w:r w:rsidR="001C62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6275">
        <w:rPr>
          <w:rFonts w:ascii="Times New Roman" w:hAnsi="Times New Roman" w:cs="Times New Roman"/>
          <w:sz w:val="24"/>
          <w:szCs w:val="24"/>
        </w:rPr>
        <w:t>Sinex</w:t>
      </w:r>
      <w:proofErr w:type="spellEnd"/>
      <w:r w:rsidR="001C6275">
        <w:rPr>
          <w:rFonts w:ascii="Times New Roman" w:hAnsi="Times New Roman" w:cs="Times New Roman"/>
          <w:sz w:val="24"/>
          <w:szCs w:val="24"/>
        </w:rPr>
        <w:t xml:space="preserve">, Anderson, </w:t>
      </w:r>
      <w:proofErr w:type="spellStart"/>
      <w:r w:rsidR="001C6275">
        <w:rPr>
          <w:rFonts w:ascii="Times New Roman" w:hAnsi="Times New Roman" w:cs="Times New Roman"/>
          <w:sz w:val="24"/>
          <w:szCs w:val="24"/>
        </w:rPr>
        <w:t>Pountain</w:t>
      </w:r>
      <w:proofErr w:type="spellEnd"/>
      <w:r w:rsidR="001C62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6275">
        <w:rPr>
          <w:rFonts w:ascii="Times New Roman" w:hAnsi="Times New Roman" w:cs="Times New Roman"/>
          <w:sz w:val="24"/>
          <w:szCs w:val="24"/>
        </w:rPr>
        <w:t>Dorscher</w:t>
      </w:r>
      <w:proofErr w:type="spellEnd"/>
      <w:r w:rsidR="001C6275">
        <w:rPr>
          <w:rFonts w:ascii="Times New Roman" w:hAnsi="Times New Roman" w:cs="Times New Roman"/>
          <w:sz w:val="24"/>
          <w:szCs w:val="24"/>
        </w:rPr>
        <w:t xml:space="preserve">, Halbert, Ross, </w:t>
      </w:r>
      <w:proofErr w:type="spellStart"/>
      <w:r w:rsidR="005A04E7">
        <w:rPr>
          <w:rFonts w:ascii="Times New Roman" w:hAnsi="Times New Roman" w:cs="Times New Roman"/>
          <w:sz w:val="24"/>
          <w:szCs w:val="24"/>
        </w:rPr>
        <w:t>A.Kravchun</w:t>
      </w:r>
      <w:proofErr w:type="spellEnd"/>
      <w:r w:rsidR="005A04E7">
        <w:rPr>
          <w:rFonts w:ascii="Times New Roman" w:hAnsi="Times New Roman" w:cs="Times New Roman"/>
          <w:sz w:val="24"/>
          <w:szCs w:val="24"/>
        </w:rPr>
        <w:t xml:space="preserve">, McCourt, Edmonds, Bennett, Maynard, Coats, Israel, Fletcher, Given, Raby, Drake, </w:t>
      </w:r>
      <w:proofErr w:type="spellStart"/>
      <w:r w:rsidR="005A04E7">
        <w:rPr>
          <w:rFonts w:ascii="Times New Roman" w:hAnsi="Times New Roman" w:cs="Times New Roman"/>
          <w:sz w:val="24"/>
          <w:szCs w:val="24"/>
        </w:rPr>
        <w:t>K.O’Brien</w:t>
      </w:r>
      <w:proofErr w:type="spellEnd"/>
      <w:r w:rsidR="005A04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04E7">
        <w:rPr>
          <w:rFonts w:ascii="Times New Roman" w:hAnsi="Times New Roman" w:cs="Times New Roman"/>
          <w:sz w:val="24"/>
          <w:szCs w:val="24"/>
        </w:rPr>
        <w:t>Gottas</w:t>
      </w:r>
      <w:proofErr w:type="spellEnd"/>
      <w:r w:rsidR="005A04E7">
        <w:rPr>
          <w:rFonts w:ascii="Times New Roman" w:hAnsi="Times New Roman" w:cs="Times New Roman"/>
          <w:sz w:val="24"/>
          <w:szCs w:val="24"/>
        </w:rPr>
        <w:t>, Atwood, Harney</w:t>
      </w:r>
    </w:p>
    <w:p w14:paraId="31765B38" w14:textId="77777777" w:rsidR="005A04E7" w:rsidRDefault="005A04E7" w:rsidP="005A04E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05801BF" w14:textId="66976255" w:rsidR="005A04E7" w:rsidRPr="005A04E7" w:rsidRDefault="005A04E7" w:rsidP="005A04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04E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Zoom </w:t>
      </w:r>
      <w:r w:rsidRPr="005A04E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Member </w:t>
      </w:r>
      <w:r w:rsidRPr="005A04E7">
        <w:rPr>
          <w:rFonts w:ascii="Times New Roman" w:hAnsi="Times New Roman" w:cs="Times New Roman"/>
          <w:i/>
          <w:iCs/>
          <w:sz w:val="24"/>
          <w:szCs w:val="24"/>
          <w:u w:val="single"/>
        </w:rPr>
        <w:t>Attendance:</w:t>
      </w:r>
      <w:r w:rsidRPr="005A04E7">
        <w:rPr>
          <w:rFonts w:ascii="Times New Roman" w:hAnsi="Times New Roman" w:cs="Times New Roman"/>
          <w:sz w:val="24"/>
          <w:szCs w:val="24"/>
        </w:rPr>
        <w:t xml:space="preserve"> Baker,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N.</w:t>
      </w:r>
      <w:r w:rsidRPr="005A04E7">
        <w:rPr>
          <w:rFonts w:ascii="Times New Roman" w:hAnsi="Times New Roman" w:cs="Times New Roman"/>
          <w:sz w:val="24"/>
          <w:szCs w:val="24"/>
        </w:rPr>
        <w:t>Wallace</w:t>
      </w:r>
      <w:proofErr w:type="spellEnd"/>
      <w:proofErr w:type="gramEnd"/>
      <w:r w:rsidRPr="005A04E7">
        <w:rPr>
          <w:rFonts w:ascii="Times New Roman" w:hAnsi="Times New Roman" w:cs="Times New Roman"/>
          <w:sz w:val="24"/>
          <w:szCs w:val="24"/>
        </w:rPr>
        <w:t xml:space="preserve">, Quemada, Franco, </w:t>
      </w:r>
      <w:proofErr w:type="spellStart"/>
      <w:r w:rsidRPr="005A04E7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A04E7">
        <w:rPr>
          <w:rFonts w:ascii="Times New Roman" w:hAnsi="Times New Roman" w:cs="Times New Roman"/>
          <w:sz w:val="24"/>
          <w:szCs w:val="24"/>
        </w:rPr>
        <w:t>Wallace</w:t>
      </w:r>
      <w:proofErr w:type="spellEnd"/>
      <w:r w:rsidRPr="005A04E7">
        <w:rPr>
          <w:rFonts w:ascii="Times New Roman" w:hAnsi="Times New Roman" w:cs="Times New Roman"/>
          <w:sz w:val="24"/>
          <w:szCs w:val="24"/>
        </w:rPr>
        <w:t>, White</w:t>
      </w:r>
    </w:p>
    <w:p w14:paraId="2DB09E27" w14:textId="6D69A63D" w:rsidR="008F3FE9" w:rsidRDefault="008F3FE9">
      <w:pPr>
        <w:rPr>
          <w:rFonts w:ascii="Times New Roman" w:hAnsi="Times New Roman" w:cs="Times New Roman"/>
          <w:sz w:val="24"/>
          <w:szCs w:val="24"/>
        </w:rPr>
      </w:pPr>
    </w:p>
    <w:p w14:paraId="653AF633" w14:textId="31245A02" w:rsidR="000B10B8" w:rsidRDefault="000B10B8">
      <w:pPr>
        <w:rPr>
          <w:rFonts w:ascii="Times New Roman" w:hAnsi="Times New Roman" w:cs="Times New Roman"/>
          <w:sz w:val="26"/>
          <w:szCs w:val="26"/>
        </w:rPr>
      </w:pPr>
      <w:r w:rsidRPr="005A04E7">
        <w:rPr>
          <w:rFonts w:ascii="Times New Roman" w:hAnsi="Times New Roman" w:cs="Times New Roman"/>
          <w:b/>
          <w:bCs/>
          <w:sz w:val="26"/>
          <w:szCs w:val="26"/>
        </w:rPr>
        <w:t>Pledge of Allegiance</w:t>
      </w:r>
    </w:p>
    <w:p w14:paraId="6F56AB36" w14:textId="0B0CB614" w:rsidR="005A04E7" w:rsidRPr="005A04E7" w:rsidRDefault="005A04E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Lead by Sgt. Greg Sutherland</w:t>
      </w:r>
    </w:p>
    <w:p w14:paraId="318CDAD5" w14:textId="47029C8C" w:rsidR="000B10B8" w:rsidRPr="005A04E7" w:rsidRDefault="000B10B8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5A04E7">
        <w:rPr>
          <w:rFonts w:ascii="Times New Roman" w:hAnsi="Times New Roman" w:cs="Times New Roman"/>
          <w:b/>
          <w:bCs/>
          <w:sz w:val="26"/>
          <w:szCs w:val="26"/>
        </w:rPr>
        <w:t>Executive Board Update</w:t>
      </w:r>
    </w:p>
    <w:p w14:paraId="4A3C78E8" w14:textId="7DA8F8FC" w:rsidR="0051169E" w:rsidRDefault="005A0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Night shift patrol interested in going back to </w:t>
      </w:r>
      <w:r w:rsidR="0051169E">
        <w:rPr>
          <w:rFonts w:ascii="Times New Roman" w:hAnsi="Times New Roman" w:cs="Times New Roman"/>
          <w:sz w:val="24"/>
          <w:szCs w:val="24"/>
        </w:rPr>
        <w:t>3 on 3 off</w:t>
      </w:r>
      <w:r w:rsidR="000E6EC4">
        <w:rPr>
          <w:rFonts w:ascii="Times New Roman" w:hAnsi="Times New Roman" w:cs="Times New Roman"/>
          <w:sz w:val="24"/>
          <w:szCs w:val="24"/>
        </w:rPr>
        <w:t xml:space="preserve"> shift</w:t>
      </w:r>
      <w:r>
        <w:rPr>
          <w:rFonts w:ascii="Times New Roman" w:hAnsi="Times New Roman" w:cs="Times New Roman"/>
          <w:sz w:val="24"/>
          <w:szCs w:val="24"/>
        </w:rPr>
        <w:t xml:space="preserve">, while day shift patrol </w:t>
      </w:r>
      <w:r w:rsidR="00E53709">
        <w:rPr>
          <w:rFonts w:ascii="Times New Roman" w:hAnsi="Times New Roman" w:cs="Times New Roman"/>
          <w:sz w:val="24"/>
          <w:szCs w:val="24"/>
        </w:rPr>
        <w:t>remains</w:t>
      </w:r>
      <w:r>
        <w:rPr>
          <w:rFonts w:ascii="Times New Roman" w:hAnsi="Times New Roman" w:cs="Times New Roman"/>
          <w:sz w:val="24"/>
          <w:szCs w:val="24"/>
        </w:rPr>
        <w:t xml:space="preserve"> on Pitman Schedule</w:t>
      </w:r>
      <w:r w:rsidR="0051169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will discuss </w:t>
      </w:r>
      <w:r w:rsidR="0051169E">
        <w:rPr>
          <w:rFonts w:ascii="Times New Roman" w:hAnsi="Times New Roman" w:cs="Times New Roman"/>
          <w:sz w:val="24"/>
          <w:szCs w:val="24"/>
        </w:rPr>
        <w:t>next meeting</w:t>
      </w:r>
      <w:r>
        <w:rPr>
          <w:rFonts w:ascii="Times New Roman" w:hAnsi="Times New Roman" w:cs="Times New Roman"/>
          <w:sz w:val="24"/>
          <w:szCs w:val="24"/>
        </w:rPr>
        <w:t xml:space="preserve">. A memorandum </w:t>
      </w:r>
      <w:r w:rsidR="0051169E">
        <w:rPr>
          <w:rFonts w:ascii="Times New Roman" w:hAnsi="Times New Roman" w:cs="Times New Roman"/>
          <w:sz w:val="24"/>
          <w:szCs w:val="24"/>
        </w:rPr>
        <w:t>of understanding</w:t>
      </w:r>
      <w:r w:rsidR="00E53709">
        <w:rPr>
          <w:rFonts w:ascii="Times New Roman" w:hAnsi="Times New Roman" w:cs="Times New Roman"/>
          <w:sz w:val="24"/>
          <w:szCs w:val="24"/>
        </w:rPr>
        <w:t xml:space="preserve"> will be drafted for the shift change, and may take e</w:t>
      </w:r>
      <w:r w:rsidR="0051169E">
        <w:rPr>
          <w:rFonts w:ascii="Times New Roman" w:hAnsi="Times New Roman" w:cs="Times New Roman"/>
          <w:sz w:val="24"/>
          <w:szCs w:val="24"/>
        </w:rPr>
        <w:t>ffect in October till end of</w:t>
      </w:r>
      <w:r w:rsidR="00E53709">
        <w:rPr>
          <w:rFonts w:ascii="Times New Roman" w:hAnsi="Times New Roman" w:cs="Times New Roman"/>
          <w:sz w:val="24"/>
          <w:szCs w:val="24"/>
        </w:rPr>
        <w:t xml:space="preserve"> current</w:t>
      </w:r>
      <w:r w:rsidR="0051169E">
        <w:rPr>
          <w:rFonts w:ascii="Times New Roman" w:hAnsi="Times New Roman" w:cs="Times New Roman"/>
          <w:sz w:val="24"/>
          <w:szCs w:val="24"/>
        </w:rPr>
        <w:t xml:space="preserve"> year.  October &amp; November </w:t>
      </w:r>
      <w:r w:rsidR="00E53709">
        <w:rPr>
          <w:rFonts w:ascii="Times New Roman" w:hAnsi="Times New Roman" w:cs="Times New Roman"/>
          <w:sz w:val="24"/>
          <w:szCs w:val="24"/>
        </w:rPr>
        <w:t xml:space="preserve">meetings for </w:t>
      </w:r>
      <w:r w:rsidR="0051169E">
        <w:rPr>
          <w:rFonts w:ascii="Times New Roman" w:hAnsi="Times New Roman" w:cs="Times New Roman"/>
          <w:sz w:val="24"/>
          <w:szCs w:val="24"/>
        </w:rPr>
        <w:t>nomination of EPOA board</w:t>
      </w:r>
      <w:r w:rsidR="00E53709">
        <w:rPr>
          <w:rFonts w:ascii="Times New Roman" w:hAnsi="Times New Roman" w:cs="Times New Roman"/>
          <w:sz w:val="24"/>
          <w:szCs w:val="24"/>
        </w:rPr>
        <w:t xml:space="preserve"> positions</w:t>
      </w:r>
      <w:r w:rsidR="0051169E">
        <w:rPr>
          <w:rFonts w:ascii="Times New Roman" w:hAnsi="Times New Roman" w:cs="Times New Roman"/>
          <w:sz w:val="24"/>
          <w:szCs w:val="24"/>
        </w:rPr>
        <w:t>.  Mask update, subject to bargaining.  Mayor no</w:t>
      </w:r>
      <w:r w:rsidR="00E53709">
        <w:rPr>
          <w:rFonts w:ascii="Times New Roman" w:hAnsi="Times New Roman" w:cs="Times New Roman"/>
          <w:sz w:val="24"/>
          <w:szCs w:val="24"/>
        </w:rPr>
        <w:t>t</w:t>
      </w:r>
      <w:r w:rsidR="0051169E">
        <w:rPr>
          <w:rFonts w:ascii="Times New Roman" w:hAnsi="Times New Roman" w:cs="Times New Roman"/>
          <w:sz w:val="24"/>
          <w:szCs w:val="24"/>
        </w:rPr>
        <w:t xml:space="preserve"> mandating vaccination.  </w:t>
      </w:r>
      <w:r w:rsidR="00E53709">
        <w:rPr>
          <w:rFonts w:ascii="Times New Roman" w:hAnsi="Times New Roman" w:cs="Times New Roman"/>
          <w:sz w:val="24"/>
          <w:szCs w:val="24"/>
        </w:rPr>
        <w:t xml:space="preserve">Next meeting will discuss </w:t>
      </w:r>
      <w:r w:rsidR="0051169E">
        <w:rPr>
          <w:rFonts w:ascii="Times New Roman" w:hAnsi="Times New Roman" w:cs="Times New Roman"/>
          <w:sz w:val="24"/>
          <w:szCs w:val="24"/>
        </w:rPr>
        <w:t>2022 budget</w:t>
      </w:r>
      <w:r w:rsidR="00E53709">
        <w:rPr>
          <w:rFonts w:ascii="Times New Roman" w:hAnsi="Times New Roman" w:cs="Times New Roman"/>
          <w:sz w:val="24"/>
          <w:szCs w:val="24"/>
        </w:rPr>
        <w:t xml:space="preserve">, on setting aside </w:t>
      </w:r>
      <w:r w:rsidR="0051169E">
        <w:rPr>
          <w:rFonts w:ascii="Times New Roman" w:hAnsi="Times New Roman" w:cs="Times New Roman"/>
          <w:sz w:val="24"/>
          <w:szCs w:val="24"/>
        </w:rPr>
        <w:t xml:space="preserve">$500 </w:t>
      </w:r>
      <w:r w:rsidR="00BF3332">
        <w:rPr>
          <w:rFonts w:ascii="Times New Roman" w:hAnsi="Times New Roman" w:cs="Times New Roman"/>
          <w:sz w:val="24"/>
          <w:szCs w:val="24"/>
        </w:rPr>
        <w:t xml:space="preserve">for Everett </w:t>
      </w:r>
      <w:r w:rsidR="0051169E">
        <w:rPr>
          <w:rFonts w:ascii="Times New Roman" w:hAnsi="Times New Roman" w:cs="Times New Roman"/>
          <w:sz w:val="24"/>
          <w:szCs w:val="24"/>
        </w:rPr>
        <w:t xml:space="preserve">Law Enforcement </w:t>
      </w:r>
      <w:r w:rsidR="00BF3332">
        <w:rPr>
          <w:rFonts w:ascii="Times New Roman" w:hAnsi="Times New Roman" w:cs="Times New Roman"/>
          <w:sz w:val="24"/>
          <w:szCs w:val="24"/>
        </w:rPr>
        <w:t xml:space="preserve">Officer </w:t>
      </w:r>
      <w:r w:rsidR="0051169E">
        <w:rPr>
          <w:rFonts w:ascii="Times New Roman" w:hAnsi="Times New Roman" w:cs="Times New Roman"/>
          <w:sz w:val="24"/>
          <w:szCs w:val="24"/>
        </w:rPr>
        <w:t>Memorial</w:t>
      </w:r>
      <w:r w:rsidR="00604206">
        <w:rPr>
          <w:rFonts w:ascii="Times New Roman" w:hAnsi="Times New Roman" w:cs="Times New Roman"/>
          <w:sz w:val="24"/>
          <w:szCs w:val="24"/>
        </w:rPr>
        <w:t xml:space="preserve"> Fund</w:t>
      </w:r>
      <w:r w:rsidR="00E53709">
        <w:rPr>
          <w:rFonts w:ascii="Times New Roman" w:hAnsi="Times New Roman" w:cs="Times New Roman"/>
          <w:sz w:val="24"/>
          <w:szCs w:val="24"/>
        </w:rPr>
        <w:t xml:space="preserve"> and $500 for the Snohomish County Memorial Fund</w:t>
      </w:r>
      <w:r w:rsidR="0051169E">
        <w:rPr>
          <w:rFonts w:ascii="Times New Roman" w:hAnsi="Times New Roman" w:cs="Times New Roman"/>
          <w:sz w:val="24"/>
          <w:szCs w:val="24"/>
        </w:rPr>
        <w:t>.</w:t>
      </w:r>
    </w:p>
    <w:p w14:paraId="67B70619" w14:textId="1B1A504E" w:rsidR="000B10B8" w:rsidRPr="00E53709" w:rsidRDefault="000B10B8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E53709">
        <w:rPr>
          <w:rFonts w:ascii="Times New Roman" w:hAnsi="Times New Roman" w:cs="Times New Roman"/>
          <w:b/>
          <w:bCs/>
          <w:sz w:val="26"/>
          <w:szCs w:val="26"/>
        </w:rPr>
        <w:t>Treasurer’s Report</w:t>
      </w:r>
    </w:p>
    <w:p w14:paraId="5B87716A" w14:textId="1327D87E" w:rsidR="0051169E" w:rsidRDefault="005116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Money all there</w:t>
      </w:r>
    </w:p>
    <w:p w14:paraId="4EC81785" w14:textId="7AA9218D" w:rsidR="000B10B8" w:rsidRPr="00E53709" w:rsidRDefault="000B10B8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E53709">
        <w:rPr>
          <w:rFonts w:ascii="Times New Roman" w:hAnsi="Times New Roman" w:cs="Times New Roman"/>
          <w:b/>
          <w:bCs/>
          <w:sz w:val="26"/>
          <w:szCs w:val="26"/>
        </w:rPr>
        <w:t>Old Business</w:t>
      </w:r>
    </w:p>
    <w:p w14:paraId="45791EE0" w14:textId="7AA55D19" w:rsidR="0051169E" w:rsidRDefault="005116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14:paraId="0A3D30A7" w14:textId="66EFDE4C" w:rsidR="000B10B8" w:rsidRPr="00E53709" w:rsidRDefault="000B10B8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E53709">
        <w:rPr>
          <w:rFonts w:ascii="Times New Roman" w:hAnsi="Times New Roman" w:cs="Times New Roman"/>
          <w:b/>
          <w:bCs/>
          <w:sz w:val="26"/>
          <w:szCs w:val="26"/>
        </w:rPr>
        <w:t>New Business</w:t>
      </w:r>
    </w:p>
    <w:p w14:paraId="1B3007A4" w14:textId="17D43648" w:rsidR="00C6460B" w:rsidRDefault="00C646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14:paraId="43333914" w14:textId="103AA7D6" w:rsidR="00C6460B" w:rsidRPr="00E53709" w:rsidRDefault="00C6460B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E53709">
        <w:rPr>
          <w:rFonts w:ascii="Times New Roman" w:hAnsi="Times New Roman" w:cs="Times New Roman"/>
          <w:b/>
          <w:bCs/>
          <w:sz w:val="26"/>
          <w:szCs w:val="26"/>
        </w:rPr>
        <w:t>Committee Reports</w:t>
      </w:r>
    </w:p>
    <w:p w14:paraId="32E36BBA" w14:textId="3549F746" w:rsidR="0051169E" w:rsidRDefault="00E537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Civil Service: </w:t>
      </w:r>
      <w:r w:rsidR="0051169E">
        <w:rPr>
          <w:rFonts w:ascii="Times New Roman" w:hAnsi="Times New Roman" w:cs="Times New Roman"/>
          <w:sz w:val="24"/>
          <w:szCs w:val="24"/>
        </w:rPr>
        <w:t>2 L</w:t>
      </w:r>
      <w:r>
        <w:rPr>
          <w:rFonts w:ascii="Times New Roman" w:hAnsi="Times New Roman" w:cs="Times New Roman"/>
          <w:sz w:val="24"/>
          <w:szCs w:val="24"/>
        </w:rPr>
        <w:t>t</w:t>
      </w:r>
      <w:r w:rsidR="0051169E">
        <w:rPr>
          <w:rFonts w:ascii="Times New Roman" w:hAnsi="Times New Roman" w:cs="Times New Roman"/>
          <w:sz w:val="24"/>
          <w:szCs w:val="24"/>
        </w:rPr>
        <w:t xml:space="preserve"> positions open, 4 people put in for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51169E">
        <w:rPr>
          <w:rFonts w:ascii="Times New Roman" w:hAnsi="Times New Roman" w:cs="Times New Roman"/>
          <w:sz w:val="24"/>
          <w:szCs w:val="24"/>
        </w:rPr>
        <w:t>position</w:t>
      </w:r>
      <w:r>
        <w:rPr>
          <w:rFonts w:ascii="Times New Roman" w:hAnsi="Times New Roman" w:cs="Times New Roman"/>
          <w:sz w:val="24"/>
          <w:szCs w:val="24"/>
        </w:rPr>
        <w:t>s</w:t>
      </w:r>
      <w:r w:rsidR="0051169E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Possible interviews for the 2 Lt positions may start next week.  </w:t>
      </w:r>
      <w:r w:rsidR="00C6460B">
        <w:rPr>
          <w:rFonts w:ascii="Times New Roman" w:hAnsi="Times New Roman" w:cs="Times New Roman"/>
          <w:sz w:val="24"/>
          <w:szCs w:val="24"/>
        </w:rPr>
        <w:t>More promotions and movement</w:t>
      </w:r>
      <w:r>
        <w:rPr>
          <w:rFonts w:ascii="Times New Roman" w:hAnsi="Times New Roman" w:cs="Times New Roman"/>
          <w:sz w:val="24"/>
          <w:szCs w:val="24"/>
        </w:rPr>
        <w:t>s</w:t>
      </w:r>
      <w:r w:rsidR="00C6460B">
        <w:rPr>
          <w:rFonts w:ascii="Times New Roman" w:hAnsi="Times New Roman" w:cs="Times New Roman"/>
          <w:sz w:val="24"/>
          <w:szCs w:val="24"/>
        </w:rPr>
        <w:t xml:space="preserve"> may come.  </w:t>
      </w:r>
      <w:r w:rsidR="0051169E">
        <w:rPr>
          <w:rFonts w:ascii="Times New Roman" w:hAnsi="Times New Roman" w:cs="Times New Roman"/>
          <w:sz w:val="24"/>
          <w:szCs w:val="24"/>
        </w:rPr>
        <w:t xml:space="preserve">WACOPS, asking for more representatives. </w:t>
      </w:r>
      <w:r w:rsidR="00C6460B">
        <w:rPr>
          <w:rFonts w:ascii="Times New Roman" w:hAnsi="Times New Roman" w:cs="Times New Roman"/>
          <w:sz w:val="24"/>
          <w:szCs w:val="24"/>
        </w:rPr>
        <w:t xml:space="preserve">WACOPS pushing </w:t>
      </w:r>
      <w:r w:rsidR="0051169E">
        <w:rPr>
          <w:rFonts w:ascii="Times New Roman" w:hAnsi="Times New Roman" w:cs="Times New Roman"/>
          <w:sz w:val="24"/>
          <w:szCs w:val="24"/>
        </w:rPr>
        <w:t xml:space="preserve">forward </w:t>
      </w:r>
      <w:r>
        <w:rPr>
          <w:rFonts w:ascii="Times New Roman" w:hAnsi="Times New Roman" w:cs="Times New Roman"/>
          <w:sz w:val="24"/>
          <w:szCs w:val="24"/>
        </w:rPr>
        <w:t>with the</w:t>
      </w:r>
      <w:r w:rsidR="0051169E">
        <w:rPr>
          <w:rFonts w:ascii="Times New Roman" w:hAnsi="Times New Roman" w:cs="Times New Roman"/>
          <w:sz w:val="24"/>
          <w:szCs w:val="24"/>
        </w:rPr>
        <w:t xml:space="preserve"> </w:t>
      </w:r>
      <w:r w:rsidR="00C6460B">
        <w:rPr>
          <w:rFonts w:ascii="Times New Roman" w:hAnsi="Times New Roman" w:cs="Times New Roman"/>
          <w:sz w:val="24"/>
          <w:szCs w:val="24"/>
        </w:rPr>
        <w:t>2</w:t>
      </w:r>
      <w:r w:rsidR="0051169E">
        <w:rPr>
          <w:rFonts w:ascii="Times New Roman" w:hAnsi="Times New Roman" w:cs="Times New Roman"/>
          <w:sz w:val="24"/>
          <w:szCs w:val="24"/>
        </w:rPr>
        <w:t xml:space="preserve">.5% </w:t>
      </w:r>
      <w:r w:rsidR="00C6460B">
        <w:rPr>
          <w:rFonts w:ascii="Times New Roman" w:hAnsi="Times New Roman" w:cs="Times New Roman"/>
          <w:sz w:val="24"/>
          <w:szCs w:val="24"/>
        </w:rPr>
        <w:t xml:space="preserve">for ten years. If it doesn’t pass in the 2022 session, </w:t>
      </w:r>
      <w:r>
        <w:rPr>
          <w:rFonts w:ascii="Times New Roman" w:hAnsi="Times New Roman" w:cs="Times New Roman"/>
          <w:sz w:val="24"/>
          <w:szCs w:val="24"/>
        </w:rPr>
        <w:t xml:space="preserve">Fire </w:t>
      </w:r>
      <w:r w:rsidR="00C6460B">
        <w:rPr>
          <w:rFonts w:ascii="Times New Roman" w:hAnsi="Times New Roman" w:cs="Times New Roman"/>
          <w:sz w:val="24"/>
          <w:szCs w:val="24"/>
        </w:rPr>
        <w:t>will</w:t>
      </w:r>
      <w:r>
        <w:rPr>
          <w:rFonts w:ascii="Times New Roman" w:hAnsi="Times New Roman" w:cs="Times New Roman"/>
          <w:sz w:val="24"/>
          <w:szCs w:val="24"/>
        </w:rPr>
        <w:t xml:space="preserve"> take the lead and</w:t>
      </w:r>
      <w:r w:rsidR="00C6460B">
        <w:rPr>
          <w:rFonts w:ascii="Times New Roman" w:hAnsi="Times New Roman" w:cs="Times New Roman"/>
          <w:sz w:val="24"/>
          <w:szCs w:val="24"/>
        </w:rPr>
        <w:t xml:space="preserve"> try again for 2023.</w:t>
      </w:r>
      <w:r w:rsidR="0051169E">
        <w:rPr>
          <w:rFonts w:ascii="Times New Roman" w:hAnsi="Times New Roman" w:cs="Times New Roman"/>
          <w:sz w:val="24"/>
          <w:szCs w:val="24"/>
        </w:rPr>
        <w:t xml:space="preserve"> WACOPS </w:t>
      </w:r>
      <w:r>
        <w:rPr>
          <w:rFonts w:ascii="Times New Roman" w:hAnsi="Times New Roman" w:cs="Times New Roman"/>
          <w:sz w:val="24"/>
          <w:szCs w:val="24"/>
        </w:rPr>
        <w:t xml:space="preserve">working on the new legislation and </w:t>
      </w:r>
      <w:r w:rsidR="0051169E">
        <w:rPr>
          <w:rFonts w:ascii="Times New Roman" w:hAnsi="Times New Roman" w:cs="Times New Roman"/>
          <w:sz w:val="24"/>
          <w:szCs w:val="24"/>
        </w:rPr>
        <w:t>working on decertification</w:t>
      </w:r>
      <w:r w:rsidR="00C6460B">
        <w:rPr>
          <w:rFonts w:ascii="Times New Roman" w:hAnsi="Times New Roman" w:cs="Times New Roman"/>
          <w:sz w:val="24"/>
          <w:szCs w:val="24"/>
        </w:rPr>
        <w:t xml:space="preserve"> concerns among law enforcement</w:t>
      </w:r>
      <w:r w:rsidR="0051169E">
        <w:rPr>
          <w:rFonts w:ascii="Times New Roman" w:hAnsi="Times New Roman" w:cs="Times New Roman"/>
          <w:sz w:val="24"/>
          <w:szCs w:val="24"/>
        </w:rPr>
        <w:t>.</w:t>
      </w:r>
    </w:p>
    <w:p w14:paraId="41106D5D" w14:textId="74953F55" w:rsidR="00C6460B" w:rsidRPr="00336428" w:rsidRDefault="00C6460B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336428">
        <w:rPr>
          <w:rFonts w:ascii="Times New Roman" w:hAnsi="Times New Roman" w:cs="Times New Roman"/>
          <w:b/>
          <w:bCs/>
          <w:sz w:val="26"/>
          <w:szCs w:val="26"/>
        </w:rPr>
        <w:t>Legislative Updates 2021</w:t>
      </w:r>
    </w:p>
    <w:p w14:paraId="72F4B43B" w14:textId="3B304CE4" w:rsidR="000B10B8" w:rsidRDefault="000B10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Presented by Erica Shelley Nelson</w:t>
      </w:r>
      <w:r w:rsidR="0051169E">
        <w:rPr>
          <w:rFonts w:ascii="Times New Roman" w:hAnsi="Times New Roman" w:cs="Times New Roman"/>
          <w:sz w:val="24"/>
          <w:szCs w:val="24"/>
        </w:rPr>
        <w:t>, audio and video recorded.  Refer to EPOA website.</w:t>
      </w:r>
    </w:p>
    <w:p w14:paraId="247D5CD3" w14:textId="05C3D4EF" w:rsidR="000B10B8" w:rsidRDefault="000B10B8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336428">
        <w:rPr>
          <w:rFonts w:ascii="Times New Roman" w:hAnsi="Times New Roman" w:cs="Times New Roman"/>
          <w:b/>
          <w:bCs/>
          <w:sz w:val="26"/>
          <w:szCs w:val="26"/>
        </w:rPr>
        <w:t>Adjournment</w:t>
      </w:r>
    </w:p>
    <w:p w14:paraId="44CC817B" w14:textId="44D8BB11" w:rsidR="00336428" w:rsidRPr="00336428" w:rsidRDefault="003364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Adjourn meeting – Coats, 2</w:t>
      </w:r>
      <w:r w:rsidRPr="0033642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to motion - Hogue</w:t>
      </w:r>
    </w:p>
    <w:p w14:paraId="5C64734F" w14:textId="3CC0FAFC" w:rsidR="000B10B8" w:rsidRPr="00336428" w:rsidRDefault="000B10B8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336428">
        <w:rPr>
          <w:rFonts w:ascii="Times New Roman" w:hAnsi="Times New Roman" w:cs="Times New Roman"/>
          <w:b/>
          <w:bCs/>
          <w:sz w:val="26"/>
          <w:szCs w:val="26"/>
        </w:rPr>
        <w:t>Attendance Pot Drawing</w:t>
      </w:r>
    </w:p>
    <w:p w14:paraId="38AF0832" w14:textId="2DDA451A" w:rsidR="000B10B8" w:rsidRDefault="000B10B8">
      <w:pPr>
        <w:rPr>
          <w:rFonts w:ascii="Times New Roman" w:hAnsi="Times New Roman" w:cs="Times New Roman"/>
          <w:sz w:val="24"/>
          <w:szCs w:val="24"/>
        </w:rPr>
      </w:pPr>
    </w:p>
    <w:p w14:paraId="2999AF3E" w14:textId="77777777" w:rsidR="000B10B8" w:rsidRPr="000B10B8" w:rsidRDefault="000B10B8">
      <w:pPr>
        <w:rPr>
          <w:rFonts w:ascii="Times New Roman" w:hAnsi="Times New Roman" w:cs="Times New Roman"/>
          <w:sz w:val="24"/>
          <w:szCs w:val="24"/>
        </w:rPr>
      </w:pPr>
    </w:p>
    <w:sectPr w:rsidR="000B10B8" w:rsidRPr="000B10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43969"/>
    <w:multiLevelType w:val="hybridMultilevel"/>
    <w:tmpl w:val="CA582292"/>
    <w:lvl w:ilvl="0" w:tplc="703C3D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0C8"/>
    <w:rsid w:val="000B10B8"/>
    <w:rsid w:val="000E6EC4"/>
    <w:rsid w:val="00162757"/>
    <w:rsid w:val="001C6275"/>
    <w:rsid w:val="00277AC2"/>
    <w:rsid w:val="00336428"/>
    <w:rsid w:val="0051169E"/>
    <w:rsid w:val="005A04E7"/>
    <w:rsid w:val="00604206"/>
    <w:rsid w:val="007300C8"/>
    <w:rsid w:val="008F3FE9"/>
    <w:rsid w:val="00A3468C"/>
    <w:rsid w:val="00AA7C17"/>
    <w:rsid w:val="00BF3332"/>
    <w:rsid w:val="00C6460B"/>
    <w:rsid w:val="00E53709"/>
    <w:rsid w:val="00E86AB2"/>
    <w:rsid w:val="00F0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28375"/>
  <w15:chartTrackingRefBased/>
  <w15:docId w15:val="{E993CE28-C1EC-45BB-B9D7-B008564B1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EPOA Sec</dc:creator>
  <cp:keywords/>
  <dc:description/>
  <cp:lastModifiedBy>EPOA Sec</cp:lastModifiedBy>
  <cp:revision>10</cp:revision>
  <dcterms:created xsi:type="dcterms:W3CDTF">2021-08-13T00:32:00Z</dcterms:created>
  <dcterms:modified xsi:type="dcterms:W3CDTF">2021-08-13T13:41:00Z</dcterms:modified>
</cp:coreProperties>
</file>